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14" w:rsidRDefault="00FB2997" w:rsidP="00950E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  <w:lang w:val="en-US"/>
        </w:rPr>
      </w:pPr>
      <w:r w:rsidRPr="00FB2997">
        <w:rPr>
          <w:rFonts w:ascii="Verdana" w:hAnsi="Verdana" w:cs="Times New Roman"/>
          <w:b/>
          <w:bCs/>
          <w:sz w:val="28"/>
          <w:szCs w:val="28"/>
          <w:lang w:val="en-US"/>
        </w:rPr>
        <w:t>TWENT</w:t>
      </w:r>
      <w:r w:rsidR="00F632FF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Y </w:t>
      </w:r>
      <w:r w:rsidR="004A2BBD">
        <w:rPr>
          <w:rFonts w:ascii="Verdana" w:hAnsi="Verdana" w:cs="Times New Roman"/>
          <w:b/>
          <w:bCs/>
          <w:sz w:val="28"/>
          <w:szCs w:val="28"/>
          <w:lang w:val="en-US"/>
        </w:rPr>
        <w:t>TRHIRD</w:t>
      </w:r>
      <w:r w:rsidR="00647DFA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 </w:t>
      </w:r>
      <w:r w:rsidR="00F65AEA" w:rsidRPr="00F65AEA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SUNDAY IN ORDINARY TIME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</w:t>
      </w:r>
      <w:r w:rsidR="006A6C4F">
        <w:rPr>
          <w:rFonts w:ascii="Verdana" w:hAnsi="Verdana" w:cs="Times New Roman"/>
          <w:b/>
          <w:bCs/>
          <w:sz w:val="28"/>
          <w:szCs w:val="28"/>
          <w:lang w:val="en-US"/>
        </w:rPr>
        <w:t>B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)</w:t>
      </w:r>
    </w:p>
    <w:p w:rsidR="00B4500C" w:rsidRPr="00440945" w:rsidRDefault="00B4500C" w:rsidP="00950E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</w:p>
    <w:p w:rsidR="0087364B" w:rsidRDefault="0087364B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sectPr w:rsidR="0087364B" w:rsidSect="0087364B">
          <w:headerReference w:type="default" r:id="rId6"/>
          <w:type w:val="continuous"/>
          <w:pgSz w:w="11906" w:h="16838"/>
          <w:pgMar w:top="1011" w:right="1701" w:bottom="1417" w:left="1701" w:header="708" w:footer="708" w:gutter="0"/>
          <w:cols w:sep="1" w:space="709"/>
          <w:docGrid w:linePitch="360"/>
        </w:sectPr>
      </w:pP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4A2BBD" w:rsidRDefault="004A2BBD" w:rsidP="004A2BBD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4A2BB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 God, by whom we are redeemed and receive adoption,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look graciously upon your beloved sons and daughters,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 those who believe in Christ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may receive true freedom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an everlasting inheritance.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our Lord Jesus Christ, 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with you in the unity of the Holy Spirit,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one God, for ever and ever.</w:t>
      </w:r>
    </w:p>
    <w:p w:rsidR="00353C14" w:rsidRPr="005D1BEF" w:rsidRDefault="00353C14" w:rsidP="004A2BB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4A2BBD" w:rsidRPr="004A2BBD">
        <w:rPr>
          <w:rFonts w:ascii="Verdana" w:hAnsi="Verdana" w:cs="TimesNewRoman"/>
          <w:color w:val="FF0000"/>
          <w:sz w:val="16"/>
          <w:szCs w:val="16"/>
          <w:lang w:val="en-US"/>
        </w:rPr>
        <w:t>Is 35:4-7a</w:t>
      </w:r>
      <w:r w:rsidR="00670670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4A2BBD" w:rsidRPr="004A2BBD" w:rsidRDefault="004A2BBD" w:rsidP="004A2BB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Thus says the LORD: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Say to those whose hearts are frightened: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Be strong, fear not!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Here is your God,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he comes with vindication;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proofErr w:type="gramStart"/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With</w:t>
      </w:r>
      <w:proofErr w:type="gramEnd"/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divine recompense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he comes to save you.</w:t>
      </w:r>
    </w:p>
    <w:p w:rsidR="004A2BBD" w:rsidRDefault="004A2BBD" w:rsidP="004A2BB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Then will the eyes of the blind be opened,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the ears of the deaf be cleared;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then will the lame leap like a stag,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then the tongue of the dumb will sing.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Streams will burst forth in the desert,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and rivers in the steppe.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The burning sands will become pools,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and the thirsty ground, springs of water.</w:t>
      </w:r>
    </w:p>
    <w:p w:rsidR="00353C14" w:rsidRPr="007C782F" w:rsidRDefault="00353C14" w:rsidP="004A2BB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647DFA" w:rsidRPr="00647DFA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(</w:t>
      </w:r>
      <w:r w:rsidR="004A2BBD" w:rsidRPr="004A2BBD">
        <w:rPr>
          <w:rFonts w:ascii="Verdana" w:hAnsi="Verdana" w:cs="TimesNewRoman"/>
          <w:color w:val="FF0000"/>
          <w:sz w:val="16"/>
          <w:szCs w:val="16"/>
          <w:lang w:val="en-US"/>
        </w:rPr>
        <w:t>Ps 146:7, 8-9, 9-10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351407" w:rsidRDefault="006A6C4F" w:rsidP="004A2BB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6A6C4F">
        <w:rPr>
          <w:rFonts w:ascii="Verdana" w:hAnsi="Verdana" w:cs="TimesNewRoman"/>
          <w:color w:val="000000"/>
          <w:sz w:val="20"/>
          <w:szCs w:val="20"/>
          <w:lang w:val="en-US"/>
        </w:rPr>
        <w:t xml:space="preserve">R. </w:t>
      </w:r>
      <w:r w:rsidR="004A2BBD" w:rsidRPr="004A2BBD">
        <w:rPr>
          <w:rFonts w:ascii="Verdana" w:hAnsi="Verdana" w:cs="TimesNewRoman"/>
          <w:color w:val="000000"/>
          <w:sz w:val="20"/>
          <w:szCs w:val="20"/>
          <w:lang w:val="en-US"/>
        </w:rPr>
        <w:t>Praise the Lord, my soul</w:t>
      </w:r>
      <w:proofErr w:type="gramStart"/>
      <w:r w:rsidR="004A2BBD" w:rsidRPr="004A2BBD">
        <w:rPr>
          <w:rFonts w:ascii="Verdana" w:hAnsi="Verdana" w:cs="TimesNewRoman"/>
          <w:color w:val="000000"/>
          <w:sz w:val="20"/>
          <w:szCs w:val="20"/>
          <w:lang w:val="en-US"/>
        </w:rPr>
        <w:t>!</w:t>
      </w:r>
      <w:r w:rsidR="004A2BBD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="004A2BB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4A2BBD" w:rsidRPr="004A2BBD">
        <w:rPr>
          <w:rFonts w:ascii="Verdana" w:hAnsi="Verdana" w:cs="TimesNewRoman"/>
          <w:color w:val="000000"/>
          <w:sz w:val="20"/>
          <w:szCs w:val="20"/>
          <w:lang w:val="en-US"/>
        </w:rPr>
        <w:t>The God of Jacob keeps faith forever,</w:t>
      </w:r>
      <w:r w:rsidR="004A2BB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4A2BBD" w:rsidRPr="004A2BBD">
        <w:rPr>
          <w:rFonts w:ascii="Verdana" w:hAnsi="Verdana" w:cs="TimesNewRoman"/>
          <w:color w:val="000000"/>
          <w:sz w:val="20"/>
          <w:szCs w:val="20"/>
          <w:lang w:val="en-US"/>
        </w:rPr>
        <w:t>secures justice for the oppressed,</w:t>
      </w:r>
      <w:r w:rsidR="004A2BB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4A2BBD" w:rsidRPr="004A2BBD">
        <w:rPr>
          <w:rFonts w:ascii="Verdana" w:hAnsi="Verdana" w:cs="TimesNewRoman"/>
          <w:color w:val="000000"/>
          <w:sz w:val="20"/>
          <w:szCs w:val="20"/>
          <w:lang w:val="en-US"/>
        </w:rPr>
        <w:t>gives food to the hungry.</w:t>
      </w:r>
      <w:r w:rsidR="004A2BB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4A2BBD" w:rsidRPr="004A2BBD">
        <w:rPr>
          <w:rFonts w:ascii="Verdana" w:hAnsi="Verdana" w:cs="TimesNewRoman"/>
          <w:color w:val="000000"/>
          <w:sz w:val="20"/>
          <w:szCs w:val="20"/>
          <w:lang w:val="en-US"/>
        </w:rPr>
        <w:t>The LORD sets captives free</w:t>
      </w:r>
      <w:proofErr w:type="gramStart"/>
      <w:r w:rsidR="004A2BBD" w:rsidRPr="004A2BBD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 w:rsidR="004A2BBD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="004A2BB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4A2BBD" w:rsidRPr="004A2BBD">
        <w:rPr>
          <w:rFonts w:ascii="Verdana" w:hAnsi="Verdana" w:cs="TimesNewRoman"/>
          <w:color w:val="000000"/>
          <w:sz w:val="20"/>
          <w:szCs w:val="20"/>
          <w:lang w:val="en-US"/>
        </w:rPr>
        <w:t>The LORD gives sight to the blind;</w:t>
      </w:r>
      <w:r w:rsidR="004A2BB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4A2BBD" w:rsidRPr="004A2BBD">
        <w:rPr>
          <w:rFonts w:ascii="Verdana" w:hAnsi="Verdana" w:cs="TimesNewRoman"/>
          <w:color w:val="000000"/>
          <w:sz w:val="20"/>
          <w:szCs w:val="20"/>
          <w:lang w:val="en-US"/>
        </w:rPr>
        <w:t>the LORD raises up those who were bowed down.</w:t>
      </w:r>
      <w:r w:rsidR="004A2BB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</w:t>
      </w:r>
      <w:r w:rsidR="004A2BBD" w:rsidRPr="004A2BBD">
        <w:rPr>
          <w:rFonts w:ascii="Verdana" w:hAnsi="Verdana" w:cs="TimesNewRoman"/>
          <w:color w:val="000000"/>
          <w:sz w:val="20"/>
          <w:szCs w:val="20"/>
          <w:lang w:val="en-US"/>
        </w:rPr>
        <w:t>he LORD loves the just;</w:t>
      </w:r>
      <w:r w:rsidR="004A2BB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4A2BBD" w:rsidRPr="004A2BBD">
        <w:rPr>
          <w:rFonts w:ascii="Verdana" w:hAnsi="Verdana" w:cs="TimesNewRoman"/>
          <w:color w:val="000000"/>
          <w:sz w:val="20"/>
          <w:szCs w:val="20"/>
          <w:lang w:val="en-US"/>
        </w:rPr>
        <w:t>the LORD protects strangers</w:t>
      </w:r>
      <w:proofErr w:type="gramStart"/>
      <w:r w:rsidR="004A2BBD" w:rsidRPr="004A2BBD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 w:rsidR="004A2BBD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="004A2BB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4A2BBD" w:rsidRPr="004A2BBD">
        <w:rPr>
          <w:rFonts w:ascii="Verdana" w:hAnsi="Verdana" w:cs="TimesNewRoman"/>
          <w:color w:val="000000"/>
          <w:sz w:val="20"/>
          <w:szCs w:val="20"/>
          <w:lang w:val="en-US"/>
        </w:rPr>
        <w:t>The fatherless and the widow the LORD sustains,</w:t>
      </w:r>
      <w:r w:rsidR="004A2BB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4A2BBD" w:rsidRPr="004A2BBD">
        <w:rPr>
          <w:rFonts w:ascii="Verdana" w:hAnsi="Verdana" w:cs="TimesNewRoman"/>
          <w:color w:val="000000"/>
          <w:sz w:val="20"/>
          <w:szCs w:val="20"/>
          <w:lang w:val="en-US"/>
        </w:rPr>
        <w:t>but the way of the wicked he thwarts.</w:t>
      </w:r>
      <w:r w:rsidR="004A2BB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4A2BBD" w:rsidRPr="004A2BBD">
        <w:rPr>
          <w:rFonts w:ascii="Verdana" w:hAnsi="Verdana" w:cs="TimesNewRoman"/>
          <w:color w:val="000000"/>
          <w:sz w:val="20"/>
          <w:szCs w:val="20"/>
          <w:lang w:val="en-US"/>
        </w:rPr>
        <w:t>The LORD shall reign forever;</w:t>
      </w:r>
      <w:r w:rsidR="004A2BB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proofErr w:type="gramStart"/>
      <w:r w:rsidR="004A2BBD" w:rsidRPr="004A2BBD">
        <w:rPr>
          <w:rFonts w:ascii="Verdana" w:hAnsi="Verdana" w:cs="TimesNewRoman"/>
          <w:color w:val="000000"/>
          <w:sz w:val="20"/>
          <w:szCs w:val="20"/>
          <w:lang w:val="en-US"/>
        </w:rPr>
        <w:t>your</w:t>
      </w:r>
      <w:proofErr w:type="gramEnd"/>
      <w:r w:rsidR="004A2BBD" w:rsidRPr="004A2BB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God, O Zion, through all generations. Alleluia.</w:t>
      </w:r>
    </w:p>
    <w:p w:rsidR="00353C14" w:rsidRPr="00DC5A42" w:rsidRDefault="00353C14" w:rsidP="0035140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DA2684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2nd. READING</w:t>
      </w:r>
      <w:r w:rsidRPr="00513035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4A2BBD" w:rsidRPr="004A2BBD">
        <w:rPr>
          <w:rFonts w:ascii="Verdana" w:hAnsi="Verdana" w:cs="TimesNewRoman"/>
          <w:color w:val="FF0000"/>
          <w:sz w:val="16"/>
          <w:szCs w:val="16"/>
          <w:lang w:val="en-US"/>
        </w:rPr>
        <w:t>Jas 2:1-5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4A2BBD" w:rsidRDefault="004A2BBD" w:rsidP="004A2BB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My brothers and sisters, show no partiality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as you adhere to the faith in our glorious Lord Jesus Christ.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For if a man with gold rings and fine </w:t>
      </w:r>
      <w:proofErr w:type="gramStart"/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clothes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comes</w:t>
      </w:r>
      <w:proofErr w:type="gramEnd"/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into your assembly,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and a poor person in shabby clothes also comes in,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and you pay attention to the one wearing the fine clothes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and say, “Sit here, please,”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while you say to the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poor one, “Stand there,” or “Sit at my feet,”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have you not made distinctions among yourselves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and become judges with evil designs?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Listen, my beloved brothers and sisters.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Did not God choose those who are poor in the world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to be rich in faith and heirs of the kingdom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that he promised to those who love him?</w:t>
      </w:r>
    </w:p>
    <w:p w:rsidR="00353C14" w:rsidRPr="00DC5A42" w:rsidRDefault="00353C14" w:rsidP="004A2BB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E45819" w:rsidRPr="00E45819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(</w:t>
      </w:r>
      <w:r w:rsidR="004A2BBD" w:rsidRPr="004A2BBD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Mk 7:31-37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4A2BBD" w:rsidRDefault="004A2BBD" w:rsidP="004A2BB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Again Jesus left the district of </w:t>
      </w:r>
      <w:proofErr w:type="spellStart"/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Tyre</w:t>
      </w:r>
      <w:proofErr w:type="spellEnd"/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and went by way of Sidon to the Sea of Galilee,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into the district of the Decapolis.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And people brought to him a deaf man who had a speech impediment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and begged him to lay his hand on him.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He took him off by himself away from the crowd.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He put his finger into the man’s ears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and, spitting, touched his tongue;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then he looked up to heaven and groaned, and said to him,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“</w:t>
      </w:r>
      <w:proofErr w:type="spellStart"/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Ephphatha</w:t>
      </w:r>
      <w:proofErr w:type="spellEnd"/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!”—that is, “Be opened!”—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And immediately the man’s ears were opened,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his speech impediment was removed,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and he spoke plainly.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He ordered them not to tell anyone.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But the more he ordered them not to,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the more they proclaimed it.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They were exceedingly astonished and they said,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“He has done all things well.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hAnsi="Verdana" w:cs="TimesNewRoman"/>
          <w:color w:val="000000"/>
          <w:sz w:val="20"/>
          <w:szCs w:val="20"/>
          <w:lang w:val="en-US"/>
        </w:rPr>
        <w:t>He makes the deaf hear and the mute speak.”</w:t>
      </w:r>
    </w:p>
    <w:p w:rsidR="00353C14" w:rsidRPr="00DA2684" w:rsidRDefault="00353C14" w:rsidP="004A2BBD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4A2BBD" w:rsidRDefault="004A2BBD" w:rsidP="004A2BBD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4A2BB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 God, who give us the gift of true prayer and of peace,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graciously grant that, through this offering,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may do fitting homage to your divine majesty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and, by partaking of the sacred mystery,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may be faithfully united in mind and heart.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</w:p>
    <w:p w:rsidR="00353C14" w:rsidRPr="00DA2684" w:rsidRDefault="00353C14" w:rsidP="004A2BBD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4A2BBD" w:rsidRPr="004A2BBD" w:rsidRDefault="004A2BBD" w:rsidP="004A2BBD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4A2BB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Grant that </w:t>
      </w:r>
      <w:proofErr w:type="gramStart"/>
      <w:r w:rsidRPr="004A2BB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your</w:t>
      </w:r>
      <w:proofErr w:type="gramEnd"/>
      <w:r w:rsidRPr="004A2BB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faithful, O Lord,</w:t>
      </w:r>
    </w:p>
    <w:p w:rsidR="004A2BBD" w:rsidRPr="004A2BBD" w:rsidRDefault="004A2BBD" w:rsidP="004A2BBD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4A2BB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whom you nourish and endow with life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4A2BB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the food of your Word and heavenly Sacrament,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m</w:t>
      </w:r>
      <w:r w:rsidRPr="004A2BB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ay so benefit from your beloved Son’s great gifts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r w:rsidRPr="004A2BB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 we may merit an eternal share in his life.</w:t>
      </w:r>
    </w:p>
    <w:p w:rsidR="00353C14" w:rsidRPr="009A01EE" w:rsidRDefault="004A2BBD" w:rsidP="004A2BBD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4A2BBD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</w:p>
    <w:sectPr w:rsidR="00353C14" w:rsidRPr="009A01EE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90B" w:rsidRDefault="007F390B" w:rsidP="00E373C2">
      <w:pPr>
        <w:spacing w:after="0" w:line="240" w:lineRule="auto"/>
      </w:pPr>
      <w:r>
        <w:separator/>
      </w:r>
    </w:p>
  </w:endnote>
  <w:endnote w:type="continuationSeparator" w:id="0">
    <w:p w:rsidR="007F390B" w:rsidRDefault="007F390B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90B" w:rsidRDefault="007F390B" w:rsidP="00E373C2">
      <w:pPr>
        <w:spacing w:after="0" w:line="240" w:lineRule="auto"/>
      </w:pPr>
      <w:r>
        <w:separator/>
      </w:r>
    </w:p>
  </w:footnote>
  <w:footnote w:type="continuationSeparator" w:id="0">
    <w:p w:rsidR="007F390B" w:rsidRDefault="007F390B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 wp14:anchorId="62E8CB4E" wp14:editId="17CC570A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1533DD19" wp14:editId="01B5BFFC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14"/>
    <w:rsid w:val="00010A81"/>
    <w:rsid w:val="00013CF5"/>
    <w:rsid w:val="000342A2"/>
    <w:rsid w:val="000373DE"/>
    <w:rsid w:val="00040E1A"/>
    <w:rsid w:val="0004462F"/>
    <w:rsid w:val="00055089"/>
    <w:rsid w:val="000953E3"/>
    <w:rsid w:val="000C4DC7"/>
    <w:rsid w:val="000E31EB"/>
    <w:rsid w:val="000E567F"/>
    <w:rsid w:val="000F1CEE"/>
    <w:rsid w:val="001036DA"/>
    <w:rsid w:val="00114745"/>
    <w:rsid w:val="0011606A"/>
    <w:rsid w:val="00125E38"/>
    <w:rsid w:val="00136064"/>
    <w:rsid w:val="001660A5"/>
    <w:rsid w:val="001D7CC0"/>
    <w:rsid w:val="00201837"/>
    <w:rsid w:val="00204CF2"/>
    <w:rsid w:val="0024075C"/>
    <w:rsid w:val="00244F08"/>
    <w:rsid w:val="00277835"/>
    <w:rsid w:val="00281BF2"/>
    <w:rsid w:val="002A139E"/>
    <w:rsid w:val="002A7CA7"/>
    <w:rsid w:val="002D3C49"/>
    <w:rsid w:val="002D491F"/>
    <w:rsid w:val="002F6CB3"/>
    <w:rsid w:val="00346C56"/>
    <w:rsid w:val="003503CF"/>
    <w:rsid w:val="00351407"/>
    <w:rsid w:val="00353C14"/>
    <w:rsid w:val="00356968"/>
    <w:rsid w:val="003764AD"/>
    <w:rsid w:val="00376ABF"/>
    <w:rsid w:val="00391064"/>
    <w:rsid w:val="003B681F"/>
    <w:rsid w:val="003B7516"/>
    <w:rsid w:val="003D0375"/>
    <w:rsid w:val="003E2455"/>
    <w:rsid w:val="00404723"/>
    <w:rsid w:val="00404EAA"/>
    <w:rsid w:val="004318E5"/>
    <w:rsid w:val="0043460E"/>
    <w:rsid w:val="00440945"/>
    <w:rsid w:val="00457294"/>
    <w:rsid w:val="004A2BBD"/>
    <w:rsid w:val="004C4097"/>
    <w:rsid w:val="004E1A90"/>
    <w:rsid w:val="004E38BE"/>
    <w:rsid w:val="004F2B63"/>
    <w:rsid w:val="005102AD"/>
    <w:rsid w:val="00513035"/>
    <w:rsid w:val="005132A0"/>
    <w:rsid w:val="00546C1B"/>
    <w:rsid w:val="005646CE"/>
    <w:rsid w:val="005A3460"/>
    <w:rsid w:val="005A4A1E"/>
    <w:rsid w:val="005C5643"/>
    <w:rsid w:val="005D1BEF"/>
    <w:rsid w:val="005D65C5"/>
    <w:rsid w:val="006212B2"/>
    <w:rsid w:val="00634D6D"/>
    <w:rsid w:val="00647DFA"/>
    <w:rsid w:val="006630B3"/>
    <w:rsid w:val="00670670"/>
    <w:rsid w:val="00672907"/>
    <w:rsid w:val="00681A74"/>
    <w:rsid w:val="00691B2E"/>
    <w:rsid w:val="006952E3"/>
    <w:rsid w:val="006A23F7"/>
    <w:rsid w:val="006A6C4F"/>
    <w:rsid w:val="006B0CED"/>
    <w:rsid w:val="00772F55"/>
    <w:rsid w:val="00777572"/>
    <w:rsid w:val="007800D3"/>
    <w:rsid w:val="00795109"/>
    <w:rsid w:val="007A6969"/>
    <w:rsid w:val="007C782F"/>
    <w:rsid w:val="007D4978"/>
    <w:rsid w:val="007E40B2"/>
    <w:rsid w:val="007F1360"/>
    <w:rsid w:val="007F390B"/>
    <w:rsid w:val="007F6324"/>
    <w:rsid w:val="0086783C"/>
    <w:rsid w:val="0087364B"/>
    <w:rsid w:val="008A0008"/>
    <w:rsid w:val="008A0E86"/>
    <w:rsid w:val="008A1E13"/>
    <w:rsid w:val="008B1152"/>
    <w:rsid w:val="008C629D"/>
    <w:rsid w:val="008D44AA"/>
    <w:rsid w:val="008E1F01"/>
    <w:rsid w:val="008F03E3"/>
    <w:rsid w:val="00901EF5"/>
    <w:rsid w:val="009109CD"/>
    <w:rsid w:val="00911603"/>
    <w:rsid w:val="009504DF"/>
    <w:rsid w:val="00950EA1"/>
    <w:rsid w:val="009512D9"/>
    <w:rsid w:val="00997B4D"/>
    <w:rsid w:val="009A01EE"/>
    <w:rsid w:val="009C4FB6"/>
    <w:rsid w:val="009D5C39"/>
    <w:rsid w:val="009E0A5D"/>
    <w:rsid w:val="009E0D38"/>
    <w:rsid w:val="009E6CCE"/>
    <w:rsid w:val="009F25FE"/>
    <w:rsid w:val="009F7442"/>
    <w:rsid w:val="00A3691C"/>
    <w:rsid w:val="00A85928"/>
    <w:rsid w:val="00AA680A"/>
    <w:rsid w:val="00AD1C12"/>
    <w:rsid w:val="00AE52AC"/>
    <w:rsid w:val="00B15F63"/>
    <w:rsid w:val="00B308CB"/>
    <w:rsid w:val="00B3319D"/>
    <w:rsid w:val="00B37C9B"/>
    <w:rsid w:val="00B40C6A"/>
    <w:rsid w:val="00B4500C"/>
    <w:rsid w:val="00B73B40"/>
    <w:rsid w:val="00B97CC8"/>
    <w:rsid w:val="00BB5971"/>
    <w:rsid w:val="00BC3156"/>
    <w:rsid w:val="00BC515E"/>
    <w:rsid w:val="00C16C1A"/>
    <w:rsid w:val="00C2192F"/>
    <w:rsid w:val="00C223C7"/>
    <w:rsid w:val="00C543F8"/>
    <w:rsid w:val="00C8349A"/>
    <w:rsid w:val="00CA4E2B"/>
    <w:rsid w:val="00CB6AC7"/>
    <w:rsid w:val="00CD0232"/>
    <w:rsid w:val="00D845E0"/>
    <w:rsid w:val="00D84A9F"/>
    <w:rsid w:val="00D944A9"/>
    <w:rsid w:val="00DA2684"/>
    <w:rsid w:val="00DC5A42"/>
    <w:rsid w:val="00DE6033"/>
    <w:rsid w:val="00DF2A60"/>
    <w:rsid w:val="00DF4EBE"/>
    <w:rsid w:val="00E373C2"/>
    <w:rsid w:val="00E45819"/>
    <w:rsid w:val="00E67EEA"/>
    <w:rsid w:val="00E92522"/>
    <w:rsid w:val="00EA23EF"/>
    <w:rsid w:val="00EB0C56"/>
    <w:rsid w:val="00EF40FD"/>
    <w:rsid w:val="00F31C15"/>
    <w:rsid w:val="00F44C51"/>
    <w:rsid w:val="00F44EAB"/>
    <w:rsid w:val="00F632FF"/>
    <w:rsid w:val="00F65AEA"/>
    <w:rsid w:val="00F7400C"/>
    <w:rsid w:val="00F74F2A"/>
    <w:rsid w:val="00F94946"/>
    <w:rsid w:val="00F9784B"/>
    <w:rsid w:val="00FA22D1"/>
    <w:rsid w:val="00FA55DF"/>
    <w:rsid w:val="00F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FDB9D1-5CDA-4A0A-B982-038A7697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531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Neto</dc:creator>
  <cp:lastModifiedBy>Sandra Moreira</cp:lastModifiedBy>
  <cp:revision>3</cp:revision>
  <cp:lastPrinted>2018-10-14T10:21:00Z</cp:lastPrinted>
  <dcterms:created xsi:type="dcterms:W3CDTF">2018-10-14T10:22:00Z</dcterms:created>
  <dcterms:modified xsi:type="dcterms:W3CDTF">2018-10-14T10:30:00Z</dcterms:modified>
</cp:coreProperties>
</file>