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C14" w:rsidRPr="00440945" w:rsidRDefault="006A7D20" w:rsidP="00353C14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NewRoman,Bold"/>
          <w:b/>
          <w:bCs/>
          <w:color w:val="FF0000"/>
          <w:sz w:val="28"/>
          <w:szCs w:val="28"/>
          <w:lang w:val="en-US"/>
        </w:rPr>
      </w:pPr>
      <w:r>
        <w:rPr>
          <w:rFonts w:ascii="Verdana" w:hAnsi="Verdana" w:cs="Times New Roman"/>
          <w:b/>
          <w:bCs/>
          <w:sz w:val="28"/>
          <w:szCs w:val="28"/>
          <w:lang w:val="en-US"/>
        </w:rPr>
        <w:t>2</w:t>
      </w:r>
      <w:r w:rsidR="00CC5E14">
        <w:rPr>
          <w:rFonts w:ascii="Verdana" w:hAnsi="Verdana" w:cs="Times New Roman"/>
          <w:b/>
          <w:bCs/>
          <w:sz w:val="28"/>
          <w:szCs w:val="28"/>
          <w:lang w:val="en-US"/>
        </w:rPr>
        <w:t>1st</w:t>
      </w:r>
      <w:r w:rsidR="00891B6F">
        <w:rPr>
          <w:rFonts w:ascii="Verdana" w:hAnsi="Verdana" w:cs="Times New Roman"/>
          <w:b/>
          <w:bCs/>
          <w:sz w:val="28"/>
          <w:szCs w:val="28"/>
          <w:lang w:val="en-US"/>
        </w:rPr>
        <w:t xml:space="preserve"> SUNDAY IN ORDINARY TIME </w:t>
      </w:r>
      <w:r w:rsidR="00353C14" w:rsidRPr="00440945">
        <w:rPr>
          <w:rFonts w:ascii="Verdana" w:hAnsi="Verdana" w:cs="Times New Roman"/>
          <w:b/>
          <w:bCs/>
          <w:sz w:val="28"/>
          <w:szCs w:val="28"/>
          <w:lang w:val="en-US"/>
        </w:rPr>
        <w:t>(</w:t>
      </w:r>
      <w:r w:rsidR="002F6BB4">
        <w:rPr>
          <w:rFonts w:ascii="Verdana" w:hAnsi="Verdana" w:cs="Times New Roman"/>
          <w:b/>
          <w:bCs/>
          <w:sz w:val="28"/>
          <w:szCs w:val="28"/>
          <w:lang w:val="en-US"/>
        </w:rPr>
        <w:t>A</w:t>
      </w:r>
      <w:r w:rsidR="00353C14" w:rsidRPr="00440945">
        <w:rPr>
          <w:rFonts w:ascii="Verdana" w:hAnsi="Verdana" w:cs="Times New Roman"/>
          <w:b/>
          <w:bCs/>
          <w:sz w:val="28"/>
          <w:szCs w:val="28"/>
          <w:lang w:val="en-US"/>
        </w:rPr>
        <w:t>)</w:t>
      </w:r>
    </w:p>
    <w:p w:rsidR="00353C14" w:rsidRDefault="00353C14" w:rsidP="00353C14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,Bold"/>
          <w:b/>
          <w:bCs/>
          <w:color w:val="FF0000"/>
          <w:sz w:val="26"/>
          <w:szCs w:val="26"/>
          <w:lang w:val="en-US"/>
        </w:rPr>
      </w:pPr>
    </w:p>
    <w:p w:rsidR="005D1BEF" w:rsidRPr="00440945" w:rsidRDefault="005D1BEF" w:rsidP="00353C14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FF173D"/>
          <w:sz w:val="8"/>
          <w:szCs w:val="8"/>
          <w:lang w:val="en-US"/>
        </w:rPr>
        <w:sectPr w:rsidR="005D1BEF" w:rsidRPr="00440945" w:rsidSect="00B97CC8">
          <w:headerReference w:type="default" r:id="rId7"/>
          <w:pgSz w:w="11906" w:h="16838"/>
          <w:pgMar w:top="1011" w:right="1701" w:bottom="1417" w:left="1701" w:header="510" w:footer="708" w:gutter="0"/>
          <w:cols w:space="708"/>
          <w:docGrid w:linePitch="360"/>
        </w:sectPr>
      </w:pPr>
    </w:p>
    <w:p w:rsidR="00353C14" w:rsidRPr="003503CF" w:rsidRDefault="00353C14" w:rsidP="00353C14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FF173D"/>
          <w:lang w:val="en-US"/>
        </w:rPr>
      </w:pPr>
      <w:r w:rsidRPr="003503CF">
        <w:rPr>
          <w:rFonts w:ascii="Verdana" w:eastAsia="PalatinoLTStd-Bold" w:hAnsi="Verdana" w:cs="PalatinoLTStd-Bold"/>
          <w:b/>
          <w:bCs/>
          <w:color w:val="FF173D"/>
          <w:lang w:val="en-US"/>
        </w:rPr>
        <w:lastRenderedPageBreak/>
        <w:t>Collect</w:t>
      </w:r>
    </w:p>
    <w:p w:rsidR="00CC5E14" w:rsidRPr="00CC5E14" w:rsidRDefault="00CC5E14" w:rsidP="00CC5E14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</w:pPr>
      <w:r w:rsidRPr="00CC5E14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O God, who cause the minds of the faithful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CC5E14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to unite in a single purpose,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CC5E14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grant your people to love what you command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CC5E14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and to desire what you promise,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CC5E14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that, amid the uncertainties of this world,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CC5E14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our hearts may be fixed on that place</w:t>
      </w:r>
    </w:p>
    <w:p w:rsidR="00CC5E14" w:rsidRPr="00CC5E14" w:rsidRDefault="00CC5E14" w:rsidP="00CC5E14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</w:pPr>
      <w:proofErr w:type="gramStart"/>
      <w:r w:rsidRPr="00CC5E14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where</w:t>
      </w:r>
      <w:proofErr w:type="gramEnd"/>
      <w:r w:rsidRPr="00CC5E14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true gladness is found.</w:t>
      </w:r>
    </w:p>
    <w:p w:rsidR="00CC5E14" w:rsidRDefault="00CC5E14" w:rsidP="00CC5E14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</w:pPr>
      <w:proofErr w:type="gramStart"/>
      <w:r w:rsidRPr="00CC5E14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Through our Lord Jesus Christ, your Son,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CC5E14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who lives and reigns with you in the unity of the Holy Spirit,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CC5E14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one God, for ever and ever.</w:t>
      </w:r>
      <w:proofErr w:type="gramEnd"/>
    </w:p>
    <w:p w:rsidR="00353C14" w:rsidRPr="00AD31B8" w:rsidRDefault="00353C14" w:rsidP="00CC5E14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FF0000"/>
          <w:sz w:val="16"/>
          <w:szCs w:val="16"/>
          <w:lang w:val="en-US"/>
        </w:rPr>
      </w:pPr>
      <w:r w:rsidRPr="00AD31B8">
        <w:rPr>
          <w:rFonts w:ascii="Verdana" w:hAnsi="Verdana" w:cs="TimesNewRoman,Bold"/>
          <w:b/>
          <w:bCs/>
          <w:color w:val="FF0000"/>
          <w:sz w:val="20"/>
          <w:szCs w:val="20"/>
          <w:lang w:val="en-US"/>
        </w:rPr>
        <w:t>1st. READING</w:t>
      </w:r>
      <w:r w:rsidRPr="00AD31B8">
        <w:rPr>
          <w:rFonts w:ascii="Verdana" w:hAnsi="Verdana" w:cs="TimesNewRoman,Bold"/>
          <w:b/>
          <w:bCs/>
          <w:color w:val="FF0000"/>
          <w:sz w:val="26"/>
          <w:szCs w:val="26"/>
          <w:lang w:val="en-US"/>
        </w:rPr>
        <w:t xml:space="preserve"> </w:t>
      </w:r>
      <w:r w:rsidRPr="00AD31B8">
        <w:rPr>
          <w:rFonts w:ascii="Verdana" w:hAnsi="Verdana" w:cs="TimesNewRoman"/>
          <w:color w:val="FF0000"/>
          <w:sz w:val="16"/>
          <w:szCs w:val="16"/>
          <w:lang w:val="en-US"/>
        </w:rPr>
        <w:t>(</w:t>
      </w:r>
      <w:r w:rsidR="00CC5E14" w:rsidRPr="00CC5E14">
        <w:rPr>
          <w:rFonts w:ascii="Verdana" w:hAnsi="Verdana" w:cs="TimesNewRoman"/>
          <w:color w:val="FF0000"/>
          <w:sz w:val="16"/>
          <w:szCs w:val="16"/>
          <w:lang w:val="en-US"/>
        </w:rPr>
        <w:t>Is 22:19-23</w:t>
      </w:r>
      <w:r w:rsidRPr="00AD31B8">
        <w:rPr>
          <w:rFonts w:ascii="Verdana" w:hAnsi="Verdana" w:cs="TimesNewRoman"/>
          <w:color w:val="FF0000"/>
          <w:sz w:val="16"/>
          <w:szCs w:val="16"/>
          <w:lang w:val="en-US"/>
        </w:rPr>
        <w:t>)</w:t>
      </w:r>
    </w:p>
    <w:p w:rsidR="00CC5E14" w:rsidRPr="00CC5E14" w:rsidRDefault="00CC5E14" w:rsidP="00CC5E14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r w:rsidRPr="00CC5E14">
        <w:rPr>
          <w:rFonts w:ascii="Verdana" w:hAnsi="Verdana" w:cs="TimesNewRoman"/>
          <w:color w:val="000000"/>
          <w:sz w:val="20"/>
          <w:szCs w:val="20"/>
          <w:lang w:val="en-US"/>
        </w:rPr>
        <w:t xml:space="preserve">Thus says the LORD to </w:t>
      </w:r>
      <w:proofErr w:type="spellStart"/>
      <w:r w:rsidRPr="00CC5E14">
        <w:rPr>
          <w:rFonts w:ascii="Verdana" w:hAnsi="Verdana" w:cs="TimesNewRoman"/>
          <w:color w:val="000000"/>
          <w:sz w:val="20"/>
          <w:szCs w:val="20"/>
          <w:lang w:val="en-US"/>
        </w:rPr>
        <w:t>Shebna</w:t>
      </w:r>
      <w:proofErr w:type="spellEnd"/>
      <w:r w:rsidRPr="00CC5E14">
        <w:rPr>
          <w:rFonts w:ascii="Verdana" w:hAnsi="Verdana" w:cs="TimesNewRoman"/>
          <w:color w:val="000000"/>
          <w:sz w:val="20"/>
          <w:szCs w:val="20"/>
          <w:lang w:val="en-US"/>
        </w:rPr>
        <w:t>, master of the palace: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CC5E14">
        <w:rPr>
          <w:rFonts w:ascii="Verdana" w:hAnsi="Verdana" w:cs="TimesNewRoman"/>
          <w:color w:val="000000"/>
          <w:sz w:val="20"/>
          <w:szCs w:val="20"/>
          <w:lang w:val="en-US"/>
        </w:rPr>
        <w:t>“I will thrust you from your office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CC5E14">
        <w:rPr>
          <w:rFonts w:ascii="Verdana" w:hAnsi="Verdana" w:cs="TimesNewRoman"/>
          <w:color w:val="000000"/>
          <w:sz w:val="20"/>
          <w:szCs w:val="20"/>
          <w:lang w:val="en-US"/>
        </w:rPr>
        <w:t>and pull you down from your station.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CC5E14">
        <w:rPr>
          <w:rFonts w:ascii="Verdana" w:hAnsi="Verdana" w:cs="TimesNewRoman"/>
          <w:color w:val="000000"/>
          <w:sz w:val="20"/>
          <w:szCs w:val="20"/>
          <w:lang w:val="en-US"/>
        </w:rPr>
        <w:t>On that day I will summon my servant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proofErr w:type="spellStart"/>
      <w:r w:rsidRPr="00CC5E14">
        <w:rPr>
          <w:rFonts w:ascii="Verdana" w:hAnsi="Verdana" w:cs="TimesNewRoman"/>
          <w:color w:val="000000"/>
          <w:sz w:val="20"/>
          <w:szCs w:val="20"/>
          <w:lang w:val="en-US"/>
        </w:rPr>
        <w:t>Eliakim</w:t>
      </w:r>
      <w:proofErr w:type="spellEnd"/>
      <w:r w:rsidRPr="00CC5E14">
        <w:rPr>
          <w:rFonts w:ascii="Verdana" w:hAnsi="Verdana" w:cs="TimesNewRoman"/>
          <w:color w:val="000000"/>
          <w:sz w:val="20"/>
          <w:szCs w:val="20"/>
          <w:lang w:val="en-US"/>
        </w:rPr>
        <w:t xml:space="preserve">, son of </w:t>
      </w:r>
      <w:proofErr w:type="spellStart"/>
      <w:r w:rsidRPr="00CC5E14">
        <w:rPr>
          <w:rFonts w:ascii="Verdana" w:hAnsi="Verdana" w:cs="TimesNewRoman"/>
          <w:color w:val="000000"/>
          <w:sz w:val="20"/>
          <w:szCs w:val="20"/>
          <w:lang w:val="en-US"/>
        </w:rPr>
        <w:t>Hilkiah</w:t>
      </w:r>
      <w:proofErr w:type="spellEnd"/>
      <w:r w:rsidRPr="00CC5E14">
        <w:rPr>
          <w:rFonts w:ascii="Verdana" w:hAnsi="Verdana" w:cs="TimesNewRoman"/>
          <w:color w:val="000000"/>
          <w:sz w:val="20"/>
          <w:szCs w:val="20"/>
          <w:lang w:val="en-US"/>
        </w:rPr>
        <w:t>;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I</w:t>
      </w:r>
      <w:r w:rsidRPr="00CC5E14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will clothe him with your robe,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CC5E14">
        <w:rPr>
          <w:rFonts w:ascii="Verdana" w:hAnsi="Verdana" w:cs="TimesNewRoman"/>
          <w:color w:val="000000"/>
          <w:sz w:val="20"/>
          <w:szCs w:val="20"/>
          <w:lang w:val="en-US"/>
        </w:rPr>
        <w:t>and gird him with your sash,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CC5E14">
        <w:rPr>
          <w:rFonts w:ascii="Verdana" w:hAnsi="Verdana" w:cs="TimesNewRoman"/>
          <w:color w:val="000000"/>
          <w:sz w:val="20"/>
          <w:szCs w:val="20"/>
          <w:lang w:val="en-US"/>
        </w:rPr>
        <w:t>and give over to him your authority.</w:t>
      </w:r>
    </w:p>
    <w:p w:rsidR="00720EB1" w:rsidRDefault="00CC5E14" w:rsidP="00CC5E14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r w:rsidRPr="00CC5E14">
        <w:rPr>
          <w:rFonts w:ascii="Verdana" w:hAnsi="Verdana" w:cs="TimesNewRoman"/>
          <w:color w:val="000000"/>
          <w:sz w:val="20"/>
          <w:szCs w:val="20"/>
          <w:lang w:val="en-US"/>
        </w:rPr>
        <w:t>He shall be a father to the inhabitants of Jerusalem,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CC5E14">
        <w:rPr>
          <w:rFonts w:ascii="Verdana" w:hAnsi="Verdana" w:cs="TimesNewRoman"/>
          <w:color w:val="000000"/>
          <w:sz w:val="20"/>
          <w:szCs w:val="20"/>
          <w:lang w:val="en-US"/>
        </w:rPr>
        <w:t>and to the house of Judah.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CC5E14">
        <w:rPr>
          <w:rFonts w:ascii="Verdana" w:hAnsi="Verdana" w:cs="TimesNewRoman"/>
          <w:color w:val="000000"/>
          <w:sz w:val="20"/>
          <w:szCs w:val="20"/>
          <w:lang w:val="en-US"/>
        </w:rPr>
        <w:t xml:space="preserve">I will place the key of the House of David on </w:t>
      </w:r>
      <w:proofErr w:type="spellStart"/>
      <w:r w:rsidRPr="00CC5E14">
        <w:rPr>
          <w:rFonts w:ascii="Verdana" w:hAnsi="Verdana" w:cs="TimesNewRoman"/>
          <w:color w:val="000000"/>
          <w:sz w:val="20"/>
          <w:szCs w:val="20"/>
          <w:lang w:val="en-US"/>
        </w:rPr>
        <w:t>Eliakim’s</w:t>
      </w:r>
      <w:proofErr w:type="spellEnd"/>
      <w:r w:rsidRPr="00CC5E14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shoulder;</w:t>
      </w:r>
      <w:r w:rsidR="00720EB1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CC5E14">
        <w:rPr>
          <w:rFonts w:ascii="Verdana" w:hAnsi="Verdana" w:cs="TimesNewRoman"/>
          <w:color w:val="000000"/>
          <w:sz w:val="20"/>
          <w:szCs w:val="20"/>
          <w:lang w:val="en-US"/>
        </w:rPr>
        <w:t>when he opens, no one shall shut</w:t>
      </w:r>
      <w:r w:rsidR="00720EB1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CC5E14">
        <w:rPr>
          <w:rFonts w:ascii="Verdana" w:hAnsi="Verdana" w:cs="TimesNewRoman"/>
          <w:color w:val="000000"/>
          <w:sz w:val="20"/>
          <w:szCs w:val="20"/>
          <w:lang w:val="en-US"/>
        </w:rPr>
        <w:t>when he shuts, no one shall open.</w:t>
      </w:r>
      <w:r w:rsidR="00720EB1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CC5E14">
        <w:rPr>
          <w:rFonts w:ascii="Verdana" w:hAnsi="Verdana" w:cs="TimesNewRoman"/>
          <w:color w:val="000000"/>
          <w:sz w:val="20"/>
          <w:szCs w:val="20"/>
          <w:lang w:val="en-US"/>
        </w:rPr>
        <w:t>I will fix him like a peg in a sure spot,</w:t>
      </w:r>
      <w:r w:rsidR="00720EB1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CC5E14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  to be a place of honor for his family.”</w:t>
      </w:r>
    </w:p>
    <w:p w:rsidR="00353C14" w:rsidRPr="005D1BEF" w:rsidRDefault="00353C14" w:rsidP="00CC5E14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FF0000"/>
          <w:sz w:val="16"/>
          <w:szCs w:val="16"/>
          <w:lang w:val="en-US"/>
        </w:rPr>
      </w:pPr>
      <w:r w:rsidRPr="003503CF">
        <w:rPr>
          <w:rFonts w:ascii="Verdana" w:hAnsi="Verdana" w:cs="TimesNewRoman,Bold"/>
          <w:b/>
          <w:bCs/>
          <w:color w:val="FF0000"/>
          <w:sz w:val="20"/>
          <w:szCs w:val="20"/>
          <w:lang w:val="en-US"/>
        </w:rPr>
        <w:t>RESPONSORIAL PSALM</w:t>
      </w:r>
      <w:r w:rsidRPr="00E373C2">
        <w:rPr>
          <w:rFonts w:ascii="Verdana" w:hAnsi="Verdana" w:cs="TimesNewRoman,Bold"/>
          <w:b/>
          <w:bCs/>
          <w:color w:val="FF0000"/>
          <w:sz w:val="26"/>
          <w:szCs w:val="26"/>
          <w:lang w:val="en-US"/>
        </w:rPr>
        <w:t xml:space="preserve"> </w:t>
      </w:r>
      <w:r w:rsidR="00C426D8" w:rsidRPr="00C426D8">
        <w:rPr>
          <w:rFonts w:ascii="Verdana" w:hAnsi="Verdana" w:cs="TimesNewRoman,Bold"/>
          <w:bCs/>
          <w:color w:val="FF0000"/>
          <w:sz w:val="16"/>
          <w:szCs w:val="16"/>
          <w:lang w:val="en-US"/>
        </w:rPr>
        <w:t>(</w:t>
      </w:r>
      <w:r w:rsidR="00720EB1" w:rsidRPr="00720EB1">
        <w:rPr>
          <w:rFonts w:ascii="Verdana" w:hAnsi="Verdana" w:cs="TimesNewRoman"/>
          <w:color w:val="FF0000"/>
          <w:sz w:val="16"/>
          <w:szCs w:val="16"/>
          <w:lang w:val="en-US"/>
        </w:rPr>
        <w:t>138:1-2, 2-3, 6, 8</w:t>
      </w:r>
      <w:r w:rsidR="00120AC3">
        <w:rPr>
          <w:rFonts w:ascii="Verdana" w:hAnsi="Verdana" w:cs="TimesNewRoman"/>
          <w:color w:val="FF0000"/>
          <w:sz w:val="16"/>
          <w:szCs w:val="16"/>
          <w:lang w:val="en-US"/>
        </w:rPr>
        <w:t>)</w:t>
      </w:r>
    </w:p>
    <w:p w:rsidR="00720EB1" w:rsidRPr="00720EB1" w:rsidRDefault="00F01B70" w:rsidP="00720EB1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R. </w:t>
      </w:r>
      <w:r w:rsidR="00720EB1" w:rsidRPr="00720EB1">
        <w:rPr>
          <w:rFonts w:ascii="Verdana" w:hAnsi="Verdana" w:cs="TimesNewRoman"/>
          <w:color w:val="000000"/>
          <w:sz w:val="20"/>
          <w:szCs w:val="20"/>
          <w:lang w:val="en-US"/>
        </w:rPr>
        <w:t>Lord, your love is eternal; do not forsake the work of your hands.</w:t>
      </w:r>
      <w:r w:rsidR="00720EB1">
        <w:rPr>
          <w:rFonts w:ascii="Verdana" w:hAnsi="Verdana" w:cs="TimesNewRoman"/>
          <w:color w:val="000000"/>
          <w:sz w:val="20"/>
          <w:szCs w:val="20"/>
          <w:lang w:val="en-US"/>
        </w:rPr>
        <w:t xml:space="preserve">/ </w:t>
      </w:r>
      <w:r w:rsidR="00720EB1" w:rsidRPr="00720EB1">
        <w:rPr>
          <w:rFonts w:ascii="Verdana" w:hAnsi="Verdana" w:cs="TimesNewRoman"/>
          <w:color w:val="000000"/>
          <w:sz w:val="20"/>
          <w:szCs w:val="20"/>
          <w:lang w:val="en-US"/>
        </w:rPr>
        <w:t>I will give thanks to you, O LORD, with all my heart,</w:t>
      </w:r>
      <w:r w:rsidR="00720EB1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="00720EB1" w:rsidRPr="00720EB1">
        <w:rPr>
          <w:rFonts w:ascii="Verdana" w:hAnsi="Verdana" w:cs="TimesNewRoman"/>
          <w:color w:val="000000"/>
          <w:sz w:val="20"/>
          <w:szCs w:val="20"/>
          <w:lang w:val="en-US"/>
        </w:rPr>
        <w:t>for you have heard the words of my mouth;</w:t>
      </w:r>
      <w:r w:rsidR="00720EB1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="00720EB1" w:rsidRPr="00720EB1">
        <w:rPr>
          <w:rFonts w:ascii="Verdana" w:hAnsi="Verdana" w:cs="TimesNewRoman"/>
          <w:color w:val="000000"/>
          <w:sz w:val="20"/>
          <w:szCs w:val="20"/>
          <w:lang w:val="en-US"/>
        </w:rPr>
        <w:t>in the presence of the angels I will sing your praise;</w:t>
      </w:r>
      <w:r w:rsidR="00720EB1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="00720EB1" w:rsidRPr="00720EB1">
        <w:rPr>
          <w:rFonts w:ascii="Verdana" w:hAnsi="Verdana" w:cs="TimesNewRoman"/>
          <w:color w:val="000000"/>
          <w:sz w:val="20"/>
          <w:szCs w:val="20"/>
          <w:lang w:val="en-US"/>
        </w:rPr>
        <w:t>I will worship at your holy temple.</w:t>
      </w:r>
      <w:r w:rsidR="00720EB1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/</w:t>
      </w:r>
      <w:r w:rsidR="00720EB1" w:rsidRPr="00720EB1">
        <w:rPr>
          <w:rFonts w:ascii="Verdana" w:hAnsi="Verdana" w:cs="TimesNewRoman"/>
          <w:color w:val="000000"/>
          <w:sz w:val="20"/>
          <w:szCs w:val="20"/>
          <w:lang w:val="en-US"/>
        </w:rPr>
        <w:t>I will give thanks to your name,</w:t>
      </w:r>
      <w:r w:rsidR="00720EB1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="00720EB1" w:rsidRPr="00720EB1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 because of your kindness and your truth:</w:t>
      </w:r>
      <w:r w:rsidR="00720EB1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="00720EB1" w:rsidRPr="00720EB1">
        <w:rPr>
          <w:rFonts w:ascii="Verdana" w:hAnsi="Verdana" w:cs="TimesNewRoman"/>
          <w:color w:val="000000"/>
          <w:sz w:val="20"/>
          <w:szCs w:val="20"/>
          <w:lang w:val="en-US"/>
        </w:rPr>
        <w:t>When I called, you answered me;</w:t>
      </w:r>
      <w:r w:rsidR="00720EB1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="00720EB1" w:rsidRPr="00720EB1">
        <w:rPr>
          <w:rFonts w:ascii="Verdana" w:hAnsi="Verdana" w:cs="TimesNewRoman"/>
          <w:color w:val="000000"/>
          <w:sz w:val="20"/>
          <w:szCs w:val="20"/>
          <w:lang w:val="en-US"/>
        </w:rPr>
        <w:t>you built up strength within me</w:t>
      </w:r>
      <w:proofErr w:type="gramStart"/>
      <w:r w:rsidR="00720EB1" w:rsidRPr="00720EB1">
        <w:rPr>
          <w:rFonts w:ascii="Verdana" w:hAnsi="Verdana" w:cs="TimesNewRoman"/>
          <w:color w:val="000000"/>
          <w:sz w:val="20"/>
          <w:szCs w:val="20"/>
          <w:lang w:val="en-US"/>
        </w:rPr>
        <w:t>.</w:t>
      </w:r>
      <w:r w:rsidR="00720EB1">
        <w:rPr>
          <w:rFonts w:ascii="Verdana" w:hAnsi="Verdana" w:cs="TimesNewRoman"/>
          <w:color w:val="000000"/>
          <w:sz w:val="20"/>
          <w:szCs w:val="20"/>
          <w:lang w:val="en-US"/>
        </w:rPr>
        <w:t>/</w:t>
      </w:r>
      <w:proofErr w:type="gramEnd"/>
      <w:r w:rsidR="00720EB1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</w:p>
    <w:p w:rsidR="00B27EF8" w:rsidRDefault="00720EB1" w:rsidP="00720EB1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r w:rsidRPr="00720EB1">
        <w:rPr>
          <w:rFonts w:ascii="Verdana" w:hAnsi="Verdana" w:cs="TimesNewRoman"/>
          <w:color w:val="000000"/>
          <w:sz w:val="20"/>
          <w:szCs w:val="20"/>
          <w:lang w:val="en-US"/>
        </w:rPr>
        <w:t>The LORD is exalted, yet the lowly he sees,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720EB1">
        <w:rPr>
          <w:rFonts w:ascii="Verdana" w:hAnsi="Verdana" w:cs="TimesNewRoman"/>
          <w:color w:val="000000"/>
          <w:sz w:val="20"/>
          <w:szCs w:val="20"/>
          <w:lang w:val="en-US"/>
        </w:rPr>
        <w:t>and the proud he knows from afar.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720EB1">
        <w:rPr>
          <w:rFonts w:ascii="Verdana" w:hAnsi="Verdana" w:cs="TimesNewRoman"/>
          <w:color w:val="000000"/>
          <w:sz w:val="20"/>
          <w:szCs w:val="20"/>
          <w:lang w:val="en-US"/>
        </w:rPr>
        <w:t>Your kindness, O LORD, endures forever;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proofErr w:type="spellStart"/>
      <w:r w:rsidRPr="00720EB1">
        <w:rPr>
          <w:rFonts w:ascii="Verdana" w:hAnsi="Verdana" w:cs="TimesNewRoman"/>
          <w:color w:val="000000"/>
          <w:sz w:val="20"/>
          <w:szCs w:val="20"/>
          <w:lang w:val="en-US"/>
        </w:rPr>
        <w:t>orsake</w:t>
      </w:r>
      <w:proofErr w:type="spellEnd"/>
      <w:r w:rsidRPr="00720EB1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not the work of your hands.</w:t>
      </w:r>
    </w:p>
    <w:p w:rsidR="00AD31B8" w:rsidRPr="00AD31B8" w:rsidRDefault="00AD31B8" w:rsidP="00B27EF8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FF0000"/>
          <w:sz w:val="16"/>
          <w:szCs w:val="16"/>
          <w:lang w:val="en-US"/>
        </w:rPr>
      </w:pPr>
      <w:r>
        <w:rPr>
          <w:rFonts w:ascii="Verdana" w:hAnsi="Verdana" w:cs="TimesNewRoman,Bold"/>
          <w:b/>
          <w:bCs/>
          <w:color w:val="FF0000"/>
          <w:sz w:val="20"/>
          <w:szCs w:val="20"/>
          <w:lang w:val="en-US"/>
        </w:rPr>
        <w:t>2nd</w:t>
      </w:r>
      <w:r w:rsidRPr="00AD31B8">
        <w:rPr>
          <w:rFonts w:ascii="Verdana" w:hAnsi="Verdana" w:cs="TimesNewRoman,Bold"/>
          <w:b/>
          <w:bCs/>
          <w:color w:val="FF0000"/>
          <w:sz w:val="20"/>
          <w:szCs w:val="20"/>
          <w:lang w:val="en-US"/>
        </w:rPr>
        <w:t>. READING</w:t>
      </w:r>
      <w:r w:rsidRPr="00AD31B8">
        <w:rPr>
          <w:rFonts w:ascii="Verdana" w:hAnsi="Verdana" w:cs="TimesNewRoman,Bold"/>
          <w:b/>
          <w:bCs/>
          <w:color w:val="FF0000"/>
          <w:sz w:val="26"/>
          <w:szCs w:val="26"/>
          <w:lang w:val="en-US"/>
        </w:rPr>
        <w:t xml:space="preserve"> </w:t>
      </w:r>
      <w:r w:rsidRPr="00AD31B8">
        <w:rPr>
          <w:rFonts w:ascii="Verdana" w:hAnsi="Verdana" w:cs="TimesNewRoman"/>
          <w:color w:val="FF0000"/>
          <w:sz w:val="16"/>
          <w:szCs w:val="16"/>
          <w:lang w:val="en-US"/>
        </w:rPr>
        <w:t>(</w:t>
      </w:r>
      <w:r w:rsidR="00720EB1" w:rsidRPr="00720EB1">
        <w:rPr>
          <w:rFonts w:ascii="Verdana" w:hAnsi="Verdana" w:cs="TimesNewRoman"/>
          <w:color w:val="FF0000"/>
          <w:sz w:val="16"/>
          <w:szCs w:val="16"/>
          <w:lang w:val="en-US"/>
        </w:rPr>
        <w:t>Rom 11:33-36</w:t>
      </w:r>
      <w:r w:rsidRPr="00AD31B8">
        <w:rPr>
          <w:rFonts w:ascii="Verdana" w:hAnsi="Verdana" w:cs="TimesNewRoman"/>
          <w:color w:val="FF0000"/>
          <w:sz w:val="16"/>
          <w:szCs w:val="16"/>
          <w:lang w:val="en-US"/>
        </w:rPr>
        <w:t>)</w:t>
      </w:r>
    </w:p>
    <w:p w:rsidR="00720EB1" w:rsidRDefault="00720EB1" w:rsidP="00720EB1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r w:rsidRPr="00720EB1">
        <w:rPr>
          <w:rFonts w:ascii="Verdana" w:hAnsi="Verdana" w:cs="TimesNewRoman"/>
          <w:color w:val="000000"/>
          <w:sz w:val="20"/>
          <w:szCs w:val="20"/>
          <w:lang w:val="en-US"/>
        </w:rPr>
        <w:t xml:space="preserve">Oh, the depth of the riches and 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>w</w:t>
      </w:r>
      <w:r w:rsidRPr="00720EB1">
        <w:rPr>
          <w:rFonts w:ascii="Verdana" w:hAnsi="Verdana" w:cs="TimesNewRoman"/>
          <w:color w:val="000000"/>
          <w:sz w:val="20"/>
          <w:szCs w:val="20"/>
          <w:lang w:val="en-US"/>
        </w:rPr>
        <w:t>isdom and knowledge of God!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720EB1">
        <w:rPr>
          <w:rFonts w:ascii="Verdana" w:hAnsi="Verdana" w:cs="TimesNewRoman"/>
          <w:color w:val="000000"/>
          <w:sz w:val="20"/>
          <w:szCs w:val="20"/>
          <w:lang w:val="en-US"/>
        </w:rPr>
        <w:t xml:space="preserve">How inscrutable are his judgments and </w:t>
      </w:r>
      <w:r w:rsidRPr="00720EB1">
        <w:rPr>
          <w:rFonts w:ascii="Verdana" w:hAnsi="Verdana" w:cs="TimesNewRoman"/>
          <w:color w:val="000000"/>
          <w:sz w:val="20"/>
          <w:szCs w:val="20"/>
          <w:lang w:val="en-US"/>
        </w:rPr>
        <w:lastRenderedPageBreak/>
        <w:t>how unsearchable his ways!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720EB1">
        <w:rPr>
          <w:rFonts w:ascii="Verdana" w:hAnsi="Verdana" w:cs="TimesNewRoman"/>
          <w:color w:val="000000"/>
          <w:sz w:val="20"/>
          <w:szCs w:val="20"/>
          <w:lang w:val="en-US"/>
        </w:rPr>
        <w:t>For who has known the mind of the Lord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720EB1">
        <w:rPr>
          <w:rFonts w:ascii="Verdana" w:hAnsi="Verdana" w:cs="TimesNewRoman"/>
          <w:color w:val="000000"/>
          <w:sz w:val="20"/>
          <w:szCs w:val="20"/>
          <w:lang w:val="en-US"/>
        </w:rPr>
        <w:t>or who has been his counselor?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720EB1">
        <w:rPr>
          <w:rFonts w:ascii="Verdana" w:hAnsi="Verdana" w:cs="TimesNewRoman"/>
          <w:color w:val="000000"/>
          <w:sz w:val="20"/>
          <w:szCs w:val="20"/>
          <w:lang w:val="en-US"/>
        </w:rPr>
        <w:t>Or who has given the Lord anything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720EB1">
        <w:rPr>
          <w:rFonts w:ascii="Verdana" w:hAnsi="Verdana" w:cs="TimesNewRoman"/>
          <w:color w:val="000000"/>
          <w:sz w:val="20"/>
          <w:szCs w:val="20"/>
          <w:lang w:val="en-US"/>
        </w:rPr>
        <w:t>that he may be repaid?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720EB1">
        <w:rPr>
          <w:rFonts w:ascii="Verdana" w:hAnsi="Verdana" w:cs="TimesNewRoman"/>
          <w:color w:val="000000"/>
          <w:sz w:val="20"/>
          <w:szCs w:val="20"/>
          <w:lang w:val="en-US"/>
        </w:rPr>
        <w:t>For from him and through him and for him are all things.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720EB1">
        <w:rPr>
          <w:rFonts w:ascii="Verdana" w:hAnsi="Verdana" w:cs="TimesNewRoman"/>
          <w:color w:val="000000"/>
          <w:sz w:val="20"/>
          <w:szCs w:val="20"/>
          <w:lang w:val="en-US"/>
        </w:rPr>
        <w:t xml:space="preserve">To him </w:t>
      </w:r>
      <w:proofErr w:type="gramStart"/>
      <w:r w:rsidRPr="00720EB1">
        <w:rPr>
          <w:rFonts w:ascii="Verdana" w:hAnsi="Verdana" w:cs="TimesNewRoman"/>
          <w:color w:val="000000"/>
          <w:sz w:val="20"/>
          <w:szCs w:val="20"/>
          <w:lang w:val="en-US"/>
        </w:rPr>
        <w:t>be</w:t>
      </w:r>
      <w:proofErr w:type="gramEnd"/>
      <w:r w:rsidRPr="00720EB1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glory forever. Amen.</w:t>
      </w:r>
    </w:p>
    <w:p w:rsidR="00353C14" w:rsidRPr="00DC5A42" w:rsidRDefault="00353C14" w:rsidP="00720EB1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FF0000"/>
          <w:sz w:val="16"/>
          <w:szCs w:val="16"/>
          <w:lang w:val="en-US"/>
        </w:rPr>
      </w:pPr>
      <w:r w:rsidRPr="003503CF">
        <w:rPr>
          <w:rFonts w:ascii="Verdana" w:hAnsi="Verdana" w:cs="TimesNewRoman,Bold"/>
          <w:b/>
          <w:bCs/>
          <w:color w:val="FF0000"/>
          <w:sz w:val="20"/>
          <w:szCs w:val="20"/>
          <w:lang w:val="en-US"/>
        </w:rPr>
        <w:t>GOSPEL</w:t>
      </w:r>
      <w:r w:rsidRPr="006A7D20">
        <w:rPr>
          <w:rFonts w:ascii="Verdana" w:hAnsi="Verdana" w:cs="TimesNewRoman,Bold"/>
          <w:bCs/>
          <w:color w:val="FF0000"/>
          <w:sz w:val="16"/>
          <w:szCs w:val="16"/>
          <w:lang w:val="en-US"/>
        </w:rPr>
        <w:t xml:space="preserve"> </w:t>
      </w:r>
      <w:r w:rsidR="006A7D20" w:rsidRPr="006A7D20">
        <w:rPr>
          <w:rFonts w:ascii="Verdana" w:hAnsi="Verdana" w:cs="TimesNewRoman,Bold"/>
          <w:bCs/>
          <w:color w:val="FF0000"/>
          <w:sz w:val="16"/>
          <w:szCs w:val="16"/>
          <w:lang w:val="en-US"/>
        </w:rPr>
        <w:t>(</w:t>
      </w:r>
      <w:r w:rsidR="00720EB1" w:rsidRPr="00720EB1">
        <w:rPr>
          <w:rFonts w:ascii="Verdana" w:hAnsi="Verdana" w:cs="TimesNewRoman"/>
          <w:color w:val="FF0000"/>
          <w:sz w:val="16"/>
          <w:szCs w:val="16"/>
          <w:lang w:val="en-US"/>
        </w:rPr>
        <w:t>Mt 16:13-20</w:t>
      </w:r>
      <w:r w:rsidRPr="00DC5A42">
        <w:rPr>
          <w:rFonts w:ascii="Verdana" w:hAnsi="Verdana" w:cs="TimesNewRoman"/>
          <w:color w:val="FF0000"/>
          <w:sz w:val="16"/>
          <w:szCs w:val="16"/>
          <w:lang w:val="en-US"/>
        </w:rPr>
        <w:t>)</w:t>
      </w:r>
    </w:p>
    <w:p w:rsidR="00720EB1" w:rsidRDefault="00720EB1" w:rsidP="00720EB1">
      <w:pPr>
        <w:autoSpaceDE w:val="0"/>
        <w:autoSpaceDN w:val="0"/>
        <w:adjustRightInd w:val="0"/>
        <w:spacing w:after="0" w:line="240" w:lineRule="auto"/>
        <w:rPr>
          <w:rFonts w:ascii="Verdana" w:hAnsi="Verdana" w:cs="TimesNewRoman"/>
          <w:color w:val="000000"/>
          <w:sz w:val="20"/>
          <w:szCs w:val="20"/>
          <w:lang w:val="en-US"/>
        </w:rPr>
      </w:pPr>
      <w:r w:rsidRPr="00720EB1">
        <w:rPr>
          <w:rFonts w:ascii="Verdana" w:hAnsi="Verdana" w:cs="TimesNewRoman"/>
          <w:color w:val="000000"/>
          <w:sz w:val="20"/>
          <w:szCs w:val="20"/>
          <w:lang w:val="en-US"/>
        </w:rPr>
        <w:t>Jesus went into the region of Caesarea Philippi and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720EB1">
        <w:rPr>
          <w:rFonts w:ascii="Verdana" w:hAnsi="Verdana" w:cs="TimesNewRoman"/>
          <w:color w:val="000000"/>
          <w:sz w:val="20"/>
          <w:szCs w:val="20"/>
          <w:lang w:val="en-US"/>
        </w:rPr>
        <w:t>he asked his disciples,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720EB1">
        <w:rPr>
          <w:rFonts w:ascii="Verdana" w:hAnsi="Verdana" w:cs="TimesNewRoman"/>
          <w:color w:val="000000"/>
          <w:sz w:val="20"/>
          <w:szCs w:val="20"/>
          <w:lang w:val="en-US"/>
        </w:rPr>
        <w:t>“Who do people say that the Son of Man is?”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720EB1">
        <w:rPr>
          <w:rFonts w:ascii="Verdana" w:hAnsi="Verdana" w:cs="TimesNewRoman"/>
          <w:color w:val="000000"/>
          <w:sz w:val="20"/>
          <w:szCs w:val="20"/>
          <w:lang w:val="en-US"/>
        </w:rPr>
        <w:t>They replied, “Some say John the Baptist, others Elijah,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720EB1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 still others Jeremiah or one of the prophets.”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720EB1">
        <w:rPr>
          <w:rFonts w:ascii="Verdana" w:hAnsi="Verdana" w:cs="TimesNewRoman"/>
          <w:color w:val="000000"/>
          <w:sz w:val="20"/>
          <w:szCs w:val="20"/>
          <w:lang w:val="en-US"/>
        </w:rPr>
        <w:t>He said to them, “But who do you say that I am?”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720EB1">
        <w:rPr>
          <w:rFonts w:ascii="Verdana" w:hAnsi="Verdana" w:cs="TimesNewRoman"/>
          <w:color w:val="000000"/>
          <w:sz w:val="20"/>
          <w:szCs w:val="20"/>
          <w:lang w:val="en-US"/>
        </w:rPr>
        <w:t>Simon Peter said in reply,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720EB1">
        <w:rPr>
          <w:rFonts w:ascii="Verdana" w:hAnsi="Verdana" w:cs="TimesNewRoman"/>
          <w:color w:val="000000"/>
          <w:sz w:val="20"/>
          <w:szCs w:val="20"/>
          <w:lang w:val="en-US"/>
        </w:rPr>
        <w:t>“You are the Christ, the Son of the living God.”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720EB1">
        <w:rPr>
          <w:rFonts w:ascii="Verdana" w:hAnsi="Verdana" w:cs="TimesNewRoman"/>
          <w:color w:val="000000"/>
          <w:sz w:val="20"/>
          <w:szCs w:val="20"/>
          <w:lang w:val="en-US"/>
        </w:rPr>
        <w:t>Jesus said to him in reply,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720EB1">
        <w:rPr>
          <w:rFonts w:ascii="Verdana" w:hAnsi="Verdana" w:cs="TimesNewRoman"/>
          <w:color w:val="000000"/>
          <w:sz w:val="20"/>
          <w:szCs w:val="20"/>
          <w:lang w:val="en-US"/>
        </w:rPr>
        <w:t>“Blessed are you, Simon son of Jonah.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720EB1">
        <w:rPr>
          <w:rFonts w:ascii="Verdana" w:hAnsi="Verdana" w:cs="TimesNewRoman"/>
          <w:color w:val="000000"/>
          <w:sz w:val="20"/>
          <w:szCs w:val="20"/>
          <w:lang w:val="en-US"/>
        </w:rPr>
        <w:t>For flesh and blood has not revealed this to you, but my heavenly Father.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720EB1">
        <w:rPr>
          <w:rFonts w:ascii="Verdana" w:hAnsi="Verdana" w:cs="TimesNewRoman"/>
          <w:color w:val="000000"/>
          <w:sz w:val="20"/>
          <w:szCs w:val="20"/>
          <w:lang w:val="en-US"/>
        </w:rPr>
        <w:t>And so I say to you, you are Peter,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720EB1">
        <w:rPr>
          <w:rFonts w:ascii="Verdana" w:hAnsi="Verdana" w:cs="TimesNewRoman"/>
          <w:color w:val="000000"/>
          <w:sz w:val="20"/>
          <w:szCs w:val="20"/>
          <w:lang w:val="en-US"/>
        </w:rPr>
        <w:t>and upon this rock I will build my church,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720EB1">
        <w:rPr>
          <w:rFonts w:ascii="Verdana" w:hAnsi="Verdana" w:cs="TimesNewRoman"/>
          <w:color w:val="000000"/>
          <w:sz w:val="20"/>
          <w:szCs w:val="20"/>
          <w:lang w:val="en-US"/>
        </w:rPr>
        <w:t>and the gates of the netherworld shall not prevail against it.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I</w:t>
      </w:r>
      <w:r w:rsidRPr="00720EB1">
        <w:rPr>
          <w:rFonts w:ascii="Verdana" w:hAnsi="Verdana" w:cs="TimesNewRoman"/>
          <w:color w:val="000000"/>
          <w:sz w:val="20"/>
          <w:szCs w:val="20"/>
          <w:lang w:val="en-US"/>
        </w:rPr>
        <w:t xml:space="preserve"> will give you the keys to the kingdom of heaven.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720EB1">
        <w:rPr>
          <w:rFonts w:ascii="Verdana" w:hAnsi="Verdana" w:cs="TimesNewRoman"/>
          <w:color w:val="000000"/>
          <w:sz w:val="20"/>
          <w:szCs w:val="20"/>
          <w:lang w:val="en-US"/>
        </w:rPr>
        <w:t>Whatever you bind on earth shall be bound in heaven;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720EB1">
        <w:rPr>
          <w:rFonts w:ascii="Verdana" w:hAnsi="Verdana" w:cs="TimesNewRoman"/>
          <w:color w:val="000000"/>
          <w:sz w:val="20"/>
          <w:szCs w:val="20"/>
          <w:lang w:val="en-US"/>
        </w:rPr>
        <w:t>and whatever you loose on earth shall be loosed in heaven.”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720EB1">
        <w:rPr>
          <w:rFonts w:ascii="Verdana" w:hAnsi="Verdana" w:cs="TimesNewRoman"/>
          <w:color w:val="000000"/>
          <w:sz w:val="20"/>
          <w:szCs w:val="20"/>
          <w:lang w:val="en-US"/>
        </w:rPr>
        <w:t>Then he strictly ordered his disciples</w:t>
      </w:r>
      <w:r>
        <w:rPr>
          <w:rFonts w:ascii="Verdana" w:hAnsi="Verdana" w:cs="TimesNewRoman"/>
          <w:color w:val="000000"/>
          <w:sz w:val="20"/>
          <w:szCs w:val="20"/>
          <w:lang w:val="en-US"/>
        </w:rPr>
        <w:t xml:space="preserve"> </w:t>
      </w:r>
      <w:r w:rsidRPr="00720EB1">
        <w:rPr>
          <w:rFonts w:ascii="Verdana" w:hAnsi="Verdana" w:cs="TimesNewRoman"/>
          <w:color w:val="000000"/>
          <w:sz w:val="20"/>
          <w:szCs w:val="20"/>
          <w:lang w:val="en-US"/>
        </w:rPr>
        <w:t>to tell no one that he was the Christ.</w:t>
      </w:r>
    </w:p>
    <w:p w:rsidR="00353C14" w:rsidRPr="00DA2684" w:rsidRDefault="00353C14" w:rsidP="00720EB1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FF173D"/>
          <w:lang w:val="en-US"/>
        </w:rPr>
      </w:pPr>
      <w:r w:rsidRPr="00DA2684">
        <w:rPr>
          <w:rFonts w:ascii="Verdana" w:eastAsia="PalatinoLTStd-Bold" w:hAnsi="Verdana" w:cs="PalatinoLTStd-Bold"/>
          <w:b/>
          <w:bCs/>
          <w:color w:val="FF173D"/>
          <w:lang w:val="en-US"/>
        </w:rPr>
        <w:t>Prayer over the Offerings</w:t>
      </w:r>
    </w:p>
    <w:p w:rsidR="00720EB1" w:rsidRPr="00720EB1" w:rsidRDefault="00720EB1" w:rsidP="00720EB1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</w:pPr>
      <w:r w:rsidRPr="00720EB1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O Lord, who gained for </w:t>
      </w:r>
      <w:proofErr w:type="gramStart"/>
      <w:r w:rsidRPr="00720EB1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yourself</w:t>
      </w:r>
      <w:proofErr w:type="gramEnd"/>
      <w:r w:rsidRPr="00720EB1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a people by adoption,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720EB1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through the one sacrifice offered once for all,</w:t>
      </w:r>
    </w:p>
    <w:p w:rsidR="00720EB1" w:rsidRPr="00720EB1" w:rsidRDefault="00720EB1" w:rsidP="00720EB1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</w:pPr>
      <w:proofErr w:type="gramStart"/>
      <w:r w:rsidRPr="00720EB1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bestow</w:t>
      </w:r>
      <w:proofErr w:type="gramEnd"/>
      <w:r w:rsidRPr="00720EB1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graciously on us, we pray,</w:t>
      </w:r>
    </w:p>
    <w:p w:rsidR="00720EB1" w:rsidRDefault="00720EB1" w:rsidP="00720EB1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</w:pPr>
      <w:proofErr w:type="gramStart"/>
      <w:r w:rsidRPr="00720EB1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the</w:t>
      </w:r>
      <w:proofErr w:type="gramEnd"/>
      <w:r w:rsidRPr="00720EB1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gifts of unity and peace in your Church.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proofErr w:type="gramStart"/>
      <w:r w:rsidRPr="00720EB1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Through Christ our Lord.</w:t>
      </w:r>
      <w:proofErr w:type="gramEnd"/>
    </w:p>
    <w:p w:rsidR="00353C14" w:rsidRPr="00DA2684" w:rsidRDefault="00353C14" w:rsidP="00720EB1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FF173D"/>
          <w:lang w:val="en-US"/>
        </w:rPr>
      </w:pPr>
      <w:r w:rsidRPr="00DA2684">
        <w:rPr>
          <w:rFonts w:ascii="Verdana" w:eastAsia="PalatinoLTStd-Bold" w:hAnsi="Verdana" w:cs="PalatinoLTStd-Bold"/>
          <w:b/>
          <w:bCs/>
          <w:color w:val="FF173D"/>
          <w:lang w:val="en-US"/>
        </w:rPr>
        <w:t>Prayer after Communion</w:t>
      </w:r>
    </w:p>
    <w:p w:rsidR="00353C14" w:rsidRPr="006A7D20" w:rsidRDefault="00720EB1" w:rsidP="00720EB1">
      <w:pPr>
        <w:autoSpaceDE w:val="0"/>
        <w:autoSpaceDN w:val="0"/>
        <w:adjustRightInd w:val="0"/>
        <w:spacing w:after="0" w:line="240" w:lineRule="auto"/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</w:pPr>
      <w:r w:rsidRPr="00720EB1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Complete within us, O Lord, we pray,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720EB1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the healing work of your mercy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720EB1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and graciously perfect and sustain us,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r w:rsidRPr="00720EB1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so that in all things we may please you.</w:t>
      </w:r>
      <w:r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 xml:space="preserve"> </w:t>
      </w:r>
      <w:proofErr w:type="gramStart"/>
      <w:r w:rsidRPr="00720EB1">
        <w:rPr>
          <w:rFonts w:ascii="Verdana" w:eastAsia="PalatinoLTStd-Bold" w:hAnsi="Verdana" w:cs="PalatinoLTStd-Bold"/>
          <w:b/>
          <w:bCs/>
          <w:color w:val="000000"/>
          <w:sz w:val="20"/>
          <w:szCs w:val="20"/>
          <w:lang w:val="en-US"/>
        </w:rPr>
        <w:t>Through Christ our Lord.</w:t>
      </w:r>
      <w:bookmarkStart w:id="0" w:name="_GoBack"/>
      <w:bookmarkEnd w:id="0"/>
      <w:proofErr w:type="gramEnd"/>
    </w:p>
    <w:sectPr w:rsidR="00353C14" w:rsidRPr="006A7D20" w:rsidSect="001036DA">
      <w:type w:val="continuous"/>
      <w:pgSz w:w="11906" w:h="16838"/>
      <w:pgMar w:top="1011" w:right="1701" w:bottom="1417" w:left="1701" w:header="708" w:footer="708" w:gutter="0"/>
      <w:cols w:num="2" w:sep="1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0786" w:rsidRDefault="00C90786" w:rsidP="00E373C2">
      <w:pPr>
        <w:spacing w:after="0" w:line="240" w:lineRule="auto"/>
      </w:pPr>
      <w:r>
        <w:separator/>
      </w:r>
    </w:p>
  </w:endnote>
  <w:endnote w:type="continuationSeparator" w:id="0">
    <w:p w:rsidR="00C90786" w:rsidRDefault="00C90786" w:rsidP="00E373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NewRoman,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PalatinoLTStd-Bold">
    <w:altName w:val="MS Mincho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0786" w:rsidRDefault="00C90786" w:rsidP="00E373C2">
      <w:pPr>
        <w:spacing w:after="0" w:line="240" w:lineRule="auto"/>
      </w:pPr>
      <w:r>
        <w:separator/>
      </w:r>
    </w:p>
  </w:footnote>
  <w:footnote w:type="continuationSeparator" w:id="0">
    <w:p w:rsidR="00C90786" w:rsidRDefault="00C90786" w:rsidP="00E373C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3C2" w:rsidRDefault="00F9784B" w:rsidP="00F9784B">
    <w:pPr>
      <w:pStyle w:val="Cabealho"/>
      <w:jc w:val="right"/>
      <w:rPr>
        <w:noProof/>
      </w:rPr>
    </w:pPr>
    <w:r>
      <w:rPr>
        <w:noProof/>
      </w:rPr>
      <w:drawing>
        <wp:inline distT="0" distB="0" distL="0" distR="0">
          <wp:extent cx="561975" cy="561975"/>
          <wp:effectExtent l="19050" t="0" r="9525" b="0"/>
          <wp:docPr id="1" name="Imagem 0" descr="Logo_onp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onpt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1909" cy="5619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</w:t>
    </w:r>
    <w:r>
      <w:rPr>
        <w:noProof/>
      </w:rPr>
      <w:drawing>
        <wp:inline distT="0" distB="0" distL="0" distR="0">
          <wp:extent cx="907558" cy="523875"/>
          <wp:effectExtent l="19050" t="0" r="6842" b="0"/>
          <wp:docPr id="2" name="Imagem 1" descr="wordtop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topo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905922" cy="52293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660A5" w:rsidRDefault="001660A5" w:rsidP="001660A5">
    <w:pPr>
      <w:pStyle w:val="Cabealho"/>
      <w:pBdr>
        <w:bottom w:val="single" w:sz="4" w:space="1" w:color="7F7F7F" w:themeColor="text1" w:themeTint="80"/>
      </w:pBdr>
      <w:jc w:val="right"/>
    </w:pPr>
  </w:p>
  <w:p w:rsidR="00E373C2" w:rsidRDefault="00E373C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C14"/>
    <w:rsid w:val="00002936"/>
    <w:rsid w:val="000328E3"/>
    <w:rsid w:val="000404A6"/>
    <w:rsid w:val="00055089"/>
    <w:rsid w:val="000820D5"/>
    <w:rsid w:val="000C630F"/>
    <w:rsid w:val="000F12DF"/>
    <w:rsid w:val="001031D2"/>
    <w:rsid w:val="001036DA"/>
    <w:rsid w:val="00114745"/>
    <w:rsid w:val="00120AC3"/>
    <w:rsid w:val="001652B9"/>
    <w:rsid w:val="001660A5"/>
    <w:rsid w:val="001D303A"/>
    <w:rsid w:val="00205A7C"/>
    <w:rsid w:val="0022579E"/>
    <w:rsid w:val="00226F8C"/>
    <w:rsid w:val="00235E8C"/>
    <w:rsid w:val="00246A26"/>
    <w:rsid w:val="00251EAB"/>
    <w:rsid w:val="002A7CA7"/>
    <w:rsid w:val="002B02E4"/>
    <w:rsid w:val="002B1CC9"/>
    <w:rsid w:val="002B4D8D"/>
    <w:rsid w:val="002B7647"/>
    <w:rsid w:val="002D3313"/>
    <w:rsid w:val="002F6BB4"/>
    <w:rsid w:val="003503CF"/>
    <w:rsid w:val="00351467"/>
    <w:rsid w:val="00353C14"/>
    <w:rsid w:val="00380234"/>
    <w:rsid w:val="00393B94"/>
    <w:rsid w:val="003B7975"/>
    <w:rsid w:val="003D0375"/>
    <w:rsid w:val="003E7044"/>
    <w:rsid w:val="00406ACA"/>
    <w:rsid w:val="004135E0"/>
    <w:rsid w:val="00423312"/>
    <w:rsid w:val="00432A13"/>
    <w:rsid w:val="00440945"/>
    <w:rsid w:val="00456899"/>
    <w:rsid w:val="004E6DBE"/>
    <w:rsid w:val="00513035"/>
    <w:rsid w:val="00520B72"/>
    <w:rsid w:val="0056146A"/>
    <w:rsid w:val="0056676A"/>
    <w:rsid w:val="0058498E"/>
    <w:rsid w:val="005B08FD"/>
    <w:rsid w:val="005B67EB"/>
    <w:rsid w:val="005C45C2"/>
    <w:rsid w:val="005D1BEF"/>
    <w:rsid w:val="005D2EA7"/>
    <w:rsid w:val="005F62D9"/>
    <w:rsid w:val="00643536"/>
    <w:rsid w:val="006952E3"/>
    <w:rsid w:val="006A7D20"/>
    <w:rsid w:val="006C61C2"/>
    <w:rsid w:val="006D62C1"/>
    <w:rsid w:val="0071193D"/>
    <w:rsid w:val="00720EB1"/>
    <w:rsid w:val="00772317"/>
    <w:rsid w:val="00781AEC"/>
    <w:rsid w:val="007A6C14"/>
    <w:rsid w:val="007C566D"/>
    <w:rsid w:val="007C6A24"/>
    <w:rsid w:val="007F1654"/>
    <w:rsid w:val="007F3090"/>
    <w:rsid w:val="007F41B0"/>
    <w:rsid w:val="00800A05"/>
    <w:rsid w:val="00805925"/>
    <w:rsid w:val="008135F7"/>
    <w:rsid w:val="0084215B"/>
    <w:rsid w:val="008507B1"/>
    <w:rsid w:val="00850A5E"/>
    <w:rsid w:val="00872304"/>
    <w:rsid w:val="0087734F"/>
    <w:rsid w:val="00883BB1"/>
    <w:rsid w:val="00891B6F"/>
    <w:rsid w:val="0089551D"/>
    <w:rsid w:val="008A0008"/>
    <w:rsid w:val="008F03E3"/>
    <w:rsid w:val="0092060B"/>
    <w:rsid w:val="009223FE"/>
    <w:rsid w:val="00952ABD"/>
    <w:rsid w:val="0096385D"/>
    <w:rsid w:val="00971AB3"/>
    <w:rsid w:val="009868AD"/>
    <w:rsid w:val="009A59DF"/>
    <w:rsid w:val="009F2EF4"/>
    <w:rsid w:val="00A37199"/>
    <w:rsid w:val="00A85928"/>
    <w:rsid w:val="00AD31B8"/>
    <w:rsid w:val="00B2406D"/>
    <w:rsid w:val="00B27EF8"/>
    <w:rsid w:val="00B32C6E"/>
    <w:rsid w:val="00B349A7"/>
    <w:rsid w:val="00B70BB2"/>
    <w:rsid w:val="00B97CC8"/>
    <w:rsid w:val="00C100C9"/>
    <w:rsid w:val="00C426D8"/>
    <w:rsid w:val="00C514C2"/>
    <w:rsid w:val="00C56CBD"/>
    <w:rsid w:val="00C609E4"/>
    <w:rsid w:val="00C77942"/>
    <w:rsid w:val="00C85E65"/>
    <w:rsid w:val="00C879A3"/>
    <w:rsid w:val="00C90786"/>
    <w:rsid w:val="00C94E9B"/>
    <w:rsid w:val="00CC5E14"/>
    <w:rsid w:val="00CE1932"/>
    <w:rsid w:val="00D049A4"/>
    <w:rsid w:val="00D1388F"/>
    <w:rsid w:val="00D719DB"/>
    <w:rsid w:val="00D85CD3"/>
    <w:rsid w:val="00DA2684"/>
    <w:rsid w:val="00DC5A42"/>
    <w:rsid w:val="00DD3A55"/>
    <w:rsid w:val="00DF4E13"/>
    <w:rsid w:val="00E2621C"/>
    <w:rsid w:val="00E373C2"/>
    <w:rsid w:val="00E455DF"/>
    <w:rsid w:val="00E61ED2"/>
    <w:rsid w:val="00ED0C5C"/>
    <w:rsid w:val="00EF40FD"/>
    <w:rsid w:val="00F01B70"/>
    <w:rsid w:val="00F2234D"/>
    <w:rsid w:val="00F41447"/>
    <w:rsid w:val="00F46331"/>
    <w:rsid w:val="00F73125"/>
    <w:rsid w:val="00F94E5F"/>
    <w:rsid w:val="00F9784B"/>
    <w:rsid w:val="00F97B46"/>
    <w:rsid w:val="00FD1278"/>
    <w:rsid w:val="00FE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E373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373C2"/>
  </w:style>
  <w:style w:type="paragraph" w:styleId="Rodap">
    <w:name w:val="footer"/>
    <w:basedOn w:val="Normal"/>
    <w:link w:val="RodapCarcter"/>
    <w:uiPriority w:val="99"/>
    <w:semiHidden/>
    <w:unhideWhenUsed/>
    <w:rsid w:val="00E373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E373C2"/>
  </w:style>
  <w:style w:type="paragraph" w:styleId="Textodebalo">
    <w:name w:val="Balloon Text"/>
    <w:basedOn w:val="Normal"/>
    <w:link w:val="TextodebaloCarcter"/>
    <w:uiPriority w:val="99"/>
    <w:semiHidden/>
    <w:unhideWhenUsed/>
    <w:rsid w:val="00E37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373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unhideWhenUsed/>
    <w:rsid w:val="00E373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E373C2"/>
  </w:style>
  <w:style w:type="paragraph" w:styleId="Rodap">
    <w:name w:val="footer"/>
    <w:basedOn w:val="Normal"/>
    <w:link w:val="RodapCarcter"/>
    <w:uiPriority w:val="99"/>
    <w:semiHidden/>
    <w:unhideWhenUsed/>
    <w:rsid w:val="00E373C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E373C2"/>
  </w:style>
  <w:style w:type="paragraph" w:styleId="Textodebalo">
    <w:name w:val="Balloon Text"/>
    <w:basedOn w:val="Normal"/>
    <w:link w:val="TextodebaloCarcter"/>
    <w:uiPriority w:val="99"/>
    <w:semiHidden/>
    <w:unhideWhenUsed/>
    <w:rsid w:val="00E373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373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521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Neto</dc:creator>
  <cp:lastModifiedBy>Sandra Moreira</cp:lastModifiedBy>
  <cp:revision>3</cp:revision>
  <cp:lastPrinted>2017-08-05T07:57:00Z</cp:lastPrinted>
  <dcterms:created xsi:type="dcterms:W3CDTF">2017-08-05T07:59:00Z</dcterms:created>
  <dcterms:modified xsi:type="dcterms:W3CDTF">2017-08-05T08:06:00Z</dcterms:modified>
</cp:coreProperties>
</file>